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4C" w:rsidRDefault="00EF234C" w:rsidP="00EF234C">
      <w:pPr>
        <w:ind w:left="284" w:right="567"/>
        <w:jc w:val="center"/>
        <w:rPr>
          <w:rFonts w:ascii="Courier New" w:hAnsi="Courier New"/>
        </w:rPr>
      </w:pPr>
      <w:bookmarkStart w:id="0" w:name="_GoBack"/>
      <w:bookmarkEnd w:id="0"/>
    </w:p>
    <w:p w:rsidR="00EF234C" w:rsidRPr="00B56D0A" w:rsidRDefault="00EF234C" w:rsidP="00EF234C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EF234C" w:rsidRPr="00B56D0A" w:rsidRDefault="00EF234C" w:rsidP="00EF234C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dichiaro</w:t>
      </w:r>
      <w:proofErr w:type="gramEnd"/>
      <w:r w:rsidRPr="00B56D0A">
        <w:rPr>
          <w:rFonts w:ascii="Courier New" w:hAnsi="Courier New" w:cs="Courier New"/>
        </w:rPr>
        <w:t xml:space="preserve"> sotto la mia responsabilità: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1)-</w:t>
      </w:r>
      <w:proofErr w:type="gramEnd"/>
      <w:r w:rsidRPr="00B56D0A">
        <w:rPr>
          <w:rFonts w:ascii="Courier New" w:hAnsi="Courier New" w:cs="Courier New"/>
        </w:rPr>
        <w:t xml:space="preserve"> A) di aver assunto effettivo servizio nel ruolo di attuale appartenenza dal ___________________ per effetto di concorso_______________________________ o di legge 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</w:t>
      </w:r>
      <w:proofErr w:type="gramEnd"/>
      <w:r w:rsidRPr="00B56D0A">
        <w:rPr>
          <w:rFonts w:ascii="Courier New" w:hAnsi="Courier New" w:cs="Courier New"/>
        </w:rPr>
        <w:t xml:space="preserve"> aver usufruito dei seguenti periodi di aspettativa senza assegni __________________________________________________________________________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</w:t>
      </w:r>
      <w:proofErr w:type="gramEnd"/>
      <w:r w:rsidRPr="00B56D0A">
        <w:rPr>
          <w:rFonts w:ascii="Courier New" w:hAnsi="Courier New" w:cs="Courier New"/>
        </w:rPr>
        <w:t xml:space="preserve"> avere, quindi, una anzianità di servizio, escluso l'anno in corso, valutabile ai sensi del Titolo I lettera A) e A1) della tabella, complessivamente di anni ___________</w:t>
      </w:r>
    </w:p>
    <w:p w:rsidR="00EF234C" w:rsidRPr="00B56D0A" w:rsidRDefault="00EF234C" w:rsidP="00EF234C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</w:t>
      </w:r>
      <w:proofErr w:type="gramEnd"/>
      <w:r w:rsidRPr="00B56D0A">
        <w:rPr>
          <w:rFonts w:ascii="Courier New" w:hAnsi="Courier New" w:cs="Courier New"/>
        </w:rPr>
        <w:t xml:space="preserve"> cui:</w:t>
      </w:r>
    </w:p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84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25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311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282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EF234C" w:rsidRPr="00B56D0A" w:rsidRDefault="00EF234C" w:rsidP="00EF234C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F234C" w:rsidRPr="00B56D0A" w:rsidTr="00446480">
        <w:trPr>
          <w:trHeight w:val="392"/>
        </w:trPr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</w:t>
      </w:r>
      <w:proofErr w:type="gramStart"/>
      <w:r w:rsidRPr="00B56D0A">
        <w:rPr>
          <w:rFonts w:ascii="Courier New" w:hAnsi="Courier New" w:cs="Courier New"/>
          <w:i/>
        </w:rPr>
        <w:t>da</w:t>
      </w:r>
      <w:proofErr w:type="gramEnd"/>
      <w:r w:rsidRPr="00B56D0A">
        <w:rPr>
          <w:rFonts w:ascii="Courier New" w:hAnsi="Courier New" w:cs="Courier New"/>
          <w:i/>
        </w:rPr>
        <w:t xml:space="preserve"> riportare nella casella n. 2 del modulo domanda) </w:t>
      </w:r>
    </w:p>
    <w:p w:rsidR="00EF234C" w:rsidRPr="00B56D0A" w:rsidRDefault="00EF234C" w:rsidP="00EF234C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 xml:space="preserve">3) </w:t>
      </w:r>
      <w:proofErr w:type="gramStart"/>
      <w:r w:rsidRPr="00B56D0A">
        <w:rPr>
          <w:rFonts w:ascii="Courier New" w:hAnsi="Courier New" w:cs="Courier New"/>
        </w:rPr>
        <w:t>A)</w:t>
      </w:r>
      <w:r w:rsidRPr="00B56D0A">
        <w:rPr>
          <w:rFonts w:ascii="Courier New" w:hAnsi="Courier New" w:cs="Courier New"/>
        </w:rPr>
        <w:tab/>
      </w:r>
      <w:proofErr w:type="gramEnd"/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</w:t>
      </w:r>
      <w:proofErr w:type="spellEnd"/>
      <w:r w:rsidRPr="00B56D0A">
        <w:rPr>
          <w:rFonts w:ascii="Courier New" w:hAnsi="Courier New" w:cs="Courier New"/>
          <w:snapToGrid w:val="0"/>
        </w:rPr>
        <w:t>-ruolo,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</w:r>
      <w:proofErr w:type="gramStart"/>
      <w:r w:rsidRPr="00B56D0A">
        <w:rPr>
          <w:rFonts w:ascii="Courier New" w:hAnsi="Courier New" w:cs="Courier New"/>
          <w:snapToGrid w:val="0"/>
        </w:rPr>
        <w:t>B)</w:t>
      </w:r>
      <w:r w:rsidRPr="00B56D0A">
        <w:rPr>
          <w:rFonts w:ascii="Courier New" w:hAnsi="Courier New" w:cs="Courier New"/>
          <w:snapToGrid w:val="0"/>
        </w:rPr>
        <w:tab/>
      </w:r>
      <w:proofErr w:type="gramEnd"/>
      <w:r w:rsidRPr="00B56D0A">
        <w:rPr>
          <w:rFonts w:ascii="Courier New" w:hAnsi="Courier New" w:cs="Courier New"/>
          <w:snapToGrid w:val="0"/>
        </w:rPr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</w:r>
      <w:proofErr w:type="gramStart"/>
      <w:r w:rsidRPr="00B56D0A">
        <w:rPr>
          <w:rFonts w:ascii="Courier New" w:hAnsi="Courier New" w:cs="Courier New"/>
          <w:caps/>
          <w:spacing w:val="-12"/>
        </w:rPr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proofErr w:type="gramEnd"/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EF234C" w:rsidRPr="00B56D0A" w:rsidRDefault="00EF234C" w:rsidP="00EF2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</w:r>
      <w:proofErr w:type="gramStart"/>
      <w:r w:rsidRPr="00B56D0A">
        <w:rPr>
          <w:rFonts w:ascii="Courier New" w:hAnsi="Courier New" w:cs="Courier New"/>
        </w:rPr>
        <w:t>D)</w:t>
      </w:r>
      <w:r w:rsidRPr="00B56D0A">
        <w:rPr>
          <w:rFonts w:ascii="Courier New" w:hAnsi="Courier New" w:cs="Courier New"/>
        </w:rPr>
        <w:tab/>
      </w:r>
      <w:proofErr w:type="gramEnd"/>
      <w:r w:rsidRPr="00B56D0A">
        <w:rPr>
          <w:rFonts w:ascii="Courier New" w:hAnsi="Courier New" w:cs="Courier New"/>
        </w:rPr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o plessi situati nelle piccole isole.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B56D0A">
        <w:rPr>
          <w:rFonts w:ascii="Courier New" w:hAnsi="Courier New" w:cs="Courier New"/>
        </w:rPr>
        <w:t>stato  nell’unione</w:t>
      </w:r>
      <w:proofErr w:type="gramEnd"/>
      <w:r w:rsidRPr="00B56D0A">
        <w:rPr>
          <w:rFonts w:ascii="Courier New" w:hAnsi="Courier New" w:cs="Courier New"/>
        </w:rPr>
        <w:t xml:space="preserve"> europea (legge n. 101 del 6 giugno 2008).</w:t>
      </w:r>
    </w:p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 nelle scuole secondarie e' valutato se prestato in scuole statali o pareggiate o in scuole annesse ad educandati femminili statali.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EF234C" w:rsidRPr="00B56D0A" w:rsidRDefault="00EF234C" w:rsidP="00EF234C">
      <w:pPr>
        <w:tabs>
          <w:tab w:val="left" w:pos="0"/>
        </w:tabs>
        <w:rPr>
          <w:i/>
        </w:rPr>
      </w:pPr>
      <w:r w:rsidRPr="00B56D0A">
        <w:rPr>
          <w:i/>
        </w:rPr>
        <w:t xml:space="preserve">E’ valutabile </w:t>
      </w:r>
      <w:proofErr w:type="gramStart"/>
      <w:r w:rsidRPr="00B56D0A">
        <w:rPr>
          <w:i/>
        </w:rPr>
        <w:t>anche  il</w:t>
      </w:r>
      <w:proofErr w:type="gramEnd"/>
      <w:r w:rsidRPr="00B56D0A">
        <w:rPr>
          <w:i/>
        </w:rPr>
        <w:t xml:space="preserve">  servizio prestato fino al 31.8.2008 nelle scuole paritarie primarie che abbiano mantenuto lo status di parificate congiuntamente a quello di paritarie e il servizio   prestato nelle scuole paritarie dell’infanzia comunali.</w:t>
      </w:r>
    </w:p>
    <w:p w:rsidR="00EF234C" w:rsidRPr="00B56D0A" w:rsidRDefault="00EF234C" w:rsidP="00EF234C">
      <w:pPr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sono valutabili se prestati alle seguenti condizioni: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:rsidR="00EF234C" w:rsidRPr="00B56D0A" w:rsidRDefault="00EF234C" w:rsidP="00EF234C">
      <w:pPr>
        <w:ind w:left="708"/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(5) Depennare la dicitura che non interessa.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-ruolo. Detto servizio e' valutabile solo se prestato, col possesso del prescritto titolo di studio, in costanza di servizio di insegnamento non di ruolo.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(7) Il riconoscimento del servizio prestato nel ruolo degli insegnanti elementari </w:t>
      </w:r>
      <w:proofErr w:type="spellStart"/>
      <w:r w:rsidRPr="00B56D0A">
        <w:rPr>
          <w:i/>
        </w:rPr>
        <w:t>e'</w:t>
      </w:r>
      <w:proofErr w:type="spellEnd"/>
      <w:r w:rsidRPr="00B56D0A">
        <w:rPr>
          <w:i/>
        </w:rPr>
        <w:t xml:space="preserve"> subordinato, fino </w:t>
      </w:r>
      <w:proofErr w:type="spellStart"/>
      <w:r w:rsidRPr="00B56D0A">
        <w:rPr>
          <w:i/>
        </w:rPr>
        <w:t>all'a.s.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EF234C" w:rsidRPr="00B56D0A" w:rsidRDefault="00EF234C" w:rsidP="00EF234C"/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C0503" w:rsidRDefault="004C0503" w:rsidP="00EF234C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F234C"/>
    <w:rsid w:val="00134895"/>
    <w:rsid w:val="004C0503"/>
    <w:rsid w:val="00667BFE"/>
    <w:rsid w:val="00921971"/>
    <w:rsid w:val="00971CD1"/>
    <w:rsid w:val="00E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73AB3-0B19-4B49-B59C-A692C86C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Giovannini Patrizia</cp:lastModifiedBy>
  <cp:revision>2</cp:revision>
  <dcterms:created xsi:type="dcterms:W3CDTF">2016-03-20T16:46:00Z</dcterms:created>
  <dcterms:modified xsi:type="dcterms:W3CDTF">2016-03-20T16:46:00Z</dcterms:modified>
</cp:coreProperties>
</file>